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EAA86" w14:textId="77777777" w:rsidR="004B523B" w:rsidRDefault="00000000" w:rsidP="00437498">
      <w:pPr>
        <w:spacing w:after="120"/>
        <w:jc w:val="center"/>
      </w:pPr>
      <w:r>
        <w:rPr>
          <w:b/>
          <w:color w:val="172B69"/>
          <w:sz w:val="36"/>
          <w:szCs w:val="36"/>
        </w:rPr>
        <w:t>First-Home Checklist</w:t>
      </w:r>
    </w:p>
    <w:p w14:paraId="309092D9" w14:textId="77777777" w:rsidR="004B523B" w:rsidRDefault="00000000">
      <w:r>
        <w:rPr>
          <w:i/>
          <w:color w:val="404040"/>
        </w:rPr>
        <w:t>Your first rented place — a calm, practical checklist. This is a big first step, not a test.</w:t>
      </w:r>
    </w:p>
    <w:p w14:paraId="3DEABC56" w14:textId="77777777" w:rsidR="00437498" w:rsidRDefault="00437498">
      <w:pPr>
        <w:spacing w:before="240" w:after="60"/>
        <w:rPr>
          <w:b/>
          <w:color w:val="172B69"/>
          <w:sz w:val="28"/>
          <w:szCs w:val="28"/>
        </w:rPr>
      </w:pPr>
    </w:p>
    <w:p w14:paraId="355E6334" w14:textId="68F5EF50" w:rsidR="004B523B" w:rsidRDefault="00000000">
      <w:pPr>
        <w:spacing w:before="240" w:after="60"/>
      </w:pPr>
      <w:r>
        <w:rPr>
          <w:b/>
          <w:color w:val="172B69"/>
          <w:sz w:val="28"/>
          <w:szCs w:val="28"/>
        </w:rPr>
        <w:t xml:space="preserve">Before </w:t>
      </w:r>
      <w:r w:rsidRPr="00437498">
        <w:rPr>
          <w:b/>
          <w:color w:val="172B69"/>
          <w:sz w:val="28"/>
          <w:szCs w:val="28"/>
        </w:rPr>
        <w:t>you</w:t>
      </w:r>
      <w:r>
        <w:rPr>
          <w:b/>
          <w:color w:val="172B69"/>
          <w:sz w:val="28"/>
          <w:szCs w:val="28"/>
        </w:rPr>
        <w:t xml:space="preserve"> move</w:t>
      </w:r>
    </w:p>
    <w:p w14:paraId="0110951A" w14:textId="77777777" w:rsidR="004B523B" w:rsidRDefault="00000000">
      <w:r>
        <w:rPr>
          <w:i/>
          <w:color w:val="595959"/>
          <w:sz w:val="20"/>
          <w:szCs w:val="20"/>
        </w:rPr>
        <w:t>A little planning now saves a lot of stress later.</w:t>
      </w:r>
    </w:p>
    <w:p w14:paraId="7434C20C" w14:textId="77777777" w:rsidR="004B523B" w:rsidRDefault="00000000">
      <w:pPr>
        <w:spacing w:before="20" w:after="20"/>
        <w:ind w:left="360" w:hanging="360"/>
      </w:pPr>
      <w:r>
        <w:t>[ ] Set a budget you can comfortably afford</w:t>
      </w:r>
    </w:p>
    <w:p w14:paraId="27054661" w14:textId="77777777" w:rsidR="004B523B" w:rsidRDefault="00000000">
      <w:pPr>
        <w:spacing w:before="20" w:after="20"/>
        <w:ind w:left="360" w:hanging="360"/>
      </w:pPr>
      <w:r>
        <w:t>[ ] Choose an area that suits you</w:t>
      </w:r>
    </w:p>
    <w:p w14:paraId="1069AFD0" w14:textId="77777777" w:rsidR="004B523B" w:rsidRDefault="00000000">
      <w:pPr>
        <w:spacing w:before="20" w:after="20"/>
        <w:ind w:left="360" w:hanging="360"/>
      </w:pPr>
      <w:r>
        <w:t>[ ] Book viewings of a few places</w:t>
      </w:r>
    </w:p>
    <w:p w14:paraId="418A775C" w14:textId="77777777" w:rsidR="004B523B" w:rsidRDefault="00000000">
      <w:pPr>
        <w:spacing w:before="20" w:after="20"/>
        <w:ind w:left="360" w:hanging="360"/>
      </w:pPr>
      <w:r>
        <w:t>[ ] Check the commute and nearby amenities</w:t>
      </w:r>
    </w:p>
    <w:p w14:paraId="70863F58" w14:textId="77777777" w:rsidR="00437498" w:rsidRDefault="00437498">
      <w:pPr>
        <w:spacing w:before="240" w:after="60"/>
        <w:rPr>
          <w:b/>
          <w:color w:val="172B69"/>
          <w:sz w:val="28"/>
          <w:szCs w:val="28"/>
        </w:rPr>
      </w:pPr>
    </w:p>
    <w:p w14:paraId="7811D21F" w14:textId="7147F4C6" w:rsidR="004B523B" w:rsidRDefault="00000000">
      <w:pPr>
        <w:spacing w:before="240" w:after="60"/>
      </w:pPr>
      <w:r>
        <w:rPr>
          <w:b/>
          <w:color w:val="172B69"/>
          <w:sz w:val="28"/>
          <w:szCs w:val="28"/>
        </w:rPr>
        <w:t>Securing the place</w:t>
      </w:r>
    </w:p>
    <w:p w14:paraId="5EB6D6F6" w14:textId="77777777" w:rsidR="004B523B" w:rsidRDefault="00000000">
      <w:r>
        <w:rPr>
          <w:i/>
          <w:color w:val="595959"/>
          <w:sz w:val="20"/>
          <w:szCs w:val="20"/>
        </w:rPr>
        <w:t>Get the paperwork right before you commit.</w:t>
      </w:r>
    </w:p>
    <w:p w14:paraId="27618432" w14:textId="77777777" w:rsidR="004B523B" w:rsidRDefault="00000000">
      <w:pPr>
        <w:spacing w:before="20" w:after="20"/>
        <w:ind w:left="360" w:hanging="360"/>
      </w:pPr>
      <w:r>
        <w:t>[ ] Pay the deposit and make sure it's protected in a government scheme</w:t>
      </w:r>
    </w:p>
    <w:p w14:paraId="63192A0F" w14:textId="77777777" w:rsidR="004B523B" w:rsidRDefault="00000000">
      <w:pPr>
        <w:spacing w:before="20" w:after="20"/>
        <w:ind w:left="360" w:hanging="360"/>
      </w:pPr>
      <w:r>
        <w:t>[ ] Read the tenancy agreement carefully</w:t>
      </w:r>
    </w:p>
    <w:p w14:paraId="576F6E9E" w14:textId="77777777" w:rsidR="004B523B" w:rsidRDefault="00000000">
      <w:pPr>
        <w:spacing w:before="20" w:after="20"/>
        <w:ind w:left="360" w:hanging="360"/>
      </w:pPr>
      <w:r>
        <w:t>[ ] Sort a guarantor if you need one</w:t>
      </w:r>
    </w:p>
    <w:p w14:paraId="68F39630" w14:textId="77777777" w:rsidR="004B523B" w:rsidRDefault="00000000">
      <w:pPr>
        <w:spacing w:before="20" w:after="20"/>
        <w:ind w:left="360" w:hanging="360"/>
      </w:pPr>
      <w:r>
        <w:t>[ ] Agree the inventory with your landlord</w:t>
      </w:r>
    </w:p>
    <w:p w14:paraId="4E36CA01" w14:textId="77777777" w:rsidR="00437498" w:rsidRDefault="00437498">
      <w:pPr>
        <w:spacing w:before="240" w:after="60"/>
        <w:rPr>
          <w:b/>
          <w:color w:val="172B69"/>
          <w:sz w:val="28"/>
          <w:szCs w:val="28"/>
        </w:rPr>
      </w:pPr>
    </w:p>
    <w:p w14:paraId="63D593C4" w14:textId="69391711" w:rsidR="004B523B" w:rsidRDefault="00000000">
      <w:pPr>
        <w:spacing w:before="240" w:after="60"/>
      </w:pPr>
      <w:r>
        <w:rPr>
          <w:b/>
          <w:color w:val="172B69"/>
          <w:sz w:val="28"/>
          <w:szCs w:val="28"/>
        </w:rPr>
        <w:t>Bills &amp; setup</w:t>
      </w:r>
    </w:p>
    <w:p w14:paraId="1392A85D" w14:textId="77777777" w:rsidR="004B523B" w:rsidRDefault="00000000">
      <w:r>
        <w:rPr>
          <w:i/>
          <w:color w:val="595959"/>
          <w:sz w:val="20"/>
          <w:szCs w:val="20"/>
        </w:rPr>
        <w:t>Line up the essentials so nothing catches you out.</w:t>
      </w:r>
    </w:p>
    <w:p w14:paraId="7C51A94F" w14:textId="77777777" w:rsidR="004B523B" w:rsidRDefault="00000000">
      <w:pPr>
        <w:spacing w:before="20" w:after="20"/>
        <w:ind w:left="360" w:hanging="360"/>
      </w:pPr>
      <w:r>
        <w:t>[ ] Register for council tax</w:t>
      </w:r>
    </w:p>
    <w:p w14:paraId="63D93E5F" w14:textId="77777777" w:rsidR="004B523B" w:rsidRDefault="00000000">
      <w:pPr>
        <w:spacing w:before="20" w:after="20"/>
        <w:ind w:left="360" w:hanging="360"/>
      </w:pPr>
      <w:r>
        <w:t>[ ] Set up utilities (gas, electric, water)</w:t>
      </w:r>
    </w:p>
    <w:p w14:paraId="203ABA53" w14:textId="77777777" w:rsidR="004B523B" w:rsidRDefault="00000000">
      <w:pPr>
        <w:spacing w:before="20" w:after="20"/>
        <w:ind w:left="360" w:hanging="360"/>
      </w:pPr>
      <w:r>
        <w:t>[ ] Arrange broadband</w:t>
      </w:r>
    </w:p>
    <w:p w14:paraId="080AC6A4" w14:textId="77777777" w:rsidR="004B523B" w:rsidRDefault="00000000">
      <w:pPr>
        <w:spacing w:before="20" w:after="20"/>
        <w:ind w:left="360" w:hanging="360"/>
      </w:pPr>
      <w:r>
        <w:t>[ ] Get contents insurance</w:t>
      </w:r>
    </w:p>
    <w:p w14:paraId="207335CE" w14:textId="77777777" w:rsidR="004B523B" w:rsidRDefault="00000000">
      <w:pPr>
        <w:spacing w:before="20" w:after="20"/>
        <w:ind w:left="360" w:hanging="360"/>
      </w:pPr>
      <w:r>
        <w:t>[ ] Set up regular payments</w:t>
      </w:r>
    </w:p>
    <w:p w14:paraId="724FAFE4" w14:textId="77777777" w:rsidR="00437498" w:rsidRDefault="00437498">
      <w:pPr>
        <w:spacing w:before="240" w:after="60"/>
        <w:rPr>
          <w:b/>
          <w:color w:val="172B69"/>
          <w:sz w:val="28"/>
          <w:szCs w:val="28"/>
        </w:rPr>
      </w:pPr>
    </w:p>
    <w:p w14:paraId="7EE3EA76" w14:textId="26F0789C" w:rsidR="004B523B" w:rsidRDefault="00000000">
      <w:pPr>
        <w:spacing w:before="240" w:after="60"/>
      </w:pPr>
      <w:r>
        <w:rPr>
          <w:b/>
          <w:color w:val="172B69"/>
          <w:sz w:val="28"/>
          <w:szCs w:val="28"/>
        </w:rPr>
        <w:t>Moving in</w:t>
      </w:r>
    </w:p>
    <w:p w14:paraId="08A6ADC7" w14:textId="77777777" w:rsidR="004B523B" w:rsidRDefault="00000000">
      <w:r>
        <w:rPr>
          <w:i/>
          <w:color w:val="595959"/>
          <w:sz w:val="20"/>
          <w:szCs w:val="20"/>
        </w:rPr>
        <w:t>Small steps on arrival keep things smooth.</w:t>
      </w:r>
    </w:p>
    <w:p w14:paraId="7D6556F9" w14:textId="77777777" w:rsidR="004B523B" w:rsidRDefault="00000000">
      <w:pPr>
        <w:spacing w:before="20" w:after="20"/>
        <w:ind w:left="360" w:hanging="360"/>
      </w:pPr>
      <w:r>
        <w:t>[ ] Redirect your mail</w:t>
      </w:r>
    </w:p>
    <w:p w14:paraId="33C68AB0" w14:textId="77777777" w:rsidR="004B523B" w:rsidRDefault="00000000">
      <w:pPr>
        <w:spacing w:before="20" w:after="20"/>
        <w:ind w:left="360" w:hanging="360"/>
      </w:pPr>
      <w:r>
        <w:t>[ ] Update your address (bank, employer, GP, electoral register)</w:t>
      </w:r>
    </w:p>
    <w:p w14:paraId="62C36212" w14:textId="77777777" w:rsidR="004B523B" w:rsidRDefault="00000000">
      <w:pPr>
        <w:spacing w:before="20" w:after="20"/>
        <w:ind w:left="360" w:hanging="360"/>
      </w:pPr>
      <w:r>
        <w:t>[ ] Take meter readings</w:t>
      </w:r>
    </w:p>
    <w:p w14:paraId="7C962819" w14:textId="77777777" w:rsidR="004B523B" w:rsidRDefault="00000000">
      <w:pPr>
        <w:spacing w:before="20" w:after="20"/>
        <w:ind w:left="360" w:hanging="360"/>
      </w:pPr>
      <w:r>
        <w:t>[ ] Photograph the inventory</w:t>
      </w:r>
    </w:p>
    <w:p w14:paraId="2095733F" w14:textId="77777777" w:rsidR="00437498" w:rsidRDefault="00437498">
      <w:pPr>
        <w:spacing w:before="240" w:after="60"/>
        <w:rPr>
          <w:b/>
          <w:color w:val="172B69"/>
          <w:sz w:val="28"/>
          <w:szCs w:val="28"/>
        </w:rPr>
      </w:pPr>
    </w:p>
    <w:p w14:paraId="278D45F0" w14:textId="761BB902" w:rsidR="004B523B" w:rsidRDefault="00000000">
      <w:pPr>
        <w:spacing w:before="240" w:after="60"/>
      </w:pPr>
      <w:r>
        <w:rPr>
          <w:b/>
          <w:color w:val="172B69"/>
          <w:sz w:val="28"/>
          <w:szCs w:val="28"/>
        </w:rPr>
        <w:t>Settling in</w:t>
      </w:r>
    </w:p>
    <w:p w14:paraId="71C0CF97" w14:textId="77777777" w:rsidR="004B523B" w:rsidRDefault="00000000">
      <w:r>
        <w:rPr>
          <w:i/>
          <w:color w:val="595959"/>
          <w:sz w:val="20"/>
          <w:szCs w:val="20"/>
        </w:rPr>
        <w:t>Make it feel like home in the first weeks.</w:t>
      </w:r>
    </w:p>
    <w:p w14:paraId="0CE8D808" w14:textId="77777777" w:rsidR="004B523B" w:rsidRDefault="00000000">
      <w:pPr>
        <w:spacing w:before="20" w:after="20"/>
        <w:ind w:left="360" w:hanging="360"/>
      </w:pPr>
      <w:r>
        <w:t>[ ] Register with a local GP</w:t>
      </w:r>
    </w:p>
    <w:p w14:paraId="5BB46E44" w14:textId="77777777" w:rsidR="004B523B" w:rsidRDefault="00000000">
      <w:pPr>
        <w:spacing w:before="20" w:after="20"/>
        <w:ind w:left="360" w:hanging="360"/>
      </w:pPr>
      <w:r>
        <w:t>[ ] Meet your neighbours</w:t>
      </w:r>
    </w:p>
    <w:p w14:paraId="33F70BDB" w14:textId="77777777" w:rsidR="004B523B" w:rsidRDefault="00000000">
      <w:pPr>
        <w:spacing w:before="20" w:after="20"/>
        <w:ind w:left="360" w:hanging="360"/>
      </w:pPr>
      <w:r>
        <w:t>[ ] Learn your bin collection days</w:t>
      </w:r>
    </w:p>
    <w:p w14:paraId="278EB2A4" w14:textId="77777777" w:rsidR="004B523B" w:rsidRDefault="00000000">
      <w:pPr>
        <w:spacing w:before="20" w:after="20"/>
        <w:ind w:left="360" w:hanging="360"/>
      </w:pPr>
      <w:r>
        <w:t>[ ] Find your nearest supermarket</w:t>
      </w:r>
    </w:p>
    <w:sectPr w:rsidR="004B523B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523B"/>
    <w:rsid w:val="00437498"/>
    <w:rsid w:val="004B523B"/>
    <w:rsid w:val="00AC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B5E6"/>
  <w15:docId w15:val="{A054B801-E5EF-453C-8F90-AC5451D5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First-Home Checklist</dc:title>
  <dc:creator>GradIRL</dc:creator>
  <cp:lastModifiedBy>Raj Ram</cp:lastModifiedBy>
  <cp:revision>2</cp:revision>
  <dcterms:created xsi:type="dcterms:W3CDTF">2026-09-02T00:00:00Z</dcterms:created>
  <dcterms:modified xsi:type="dcterms:W3CDTF">2026-09-04T20:22:00Z</dcterms:modified>
</cp:coreProperties>
</file>